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87" w:rsidRPr="003619CD" w:rsidRDefault="003619CD" w:rsidP="003619CD">
      <w:pPr>
        <w:jc w:val="center"/>
        <w:rPr>
          <w:b/>
          <w:sz w:val="28"/>
          <w:szCs w:val="28"/>
        </w:rPr>
      </w:pPr>
      <w:r w:rsidRPr="003619CD">
        <w:rPr>
          <w:b/>
          <w:sz w:val="28"/>
          <w:szCs w:val="28"/>
        </w:rPr>
        <w:t>Lokálne sústredenie – správa.</w:t>
      </w:r>
    </w:p>
    <w:tbl>
      <w:tblPr>
        <w:tblStyle w:val="Mriekatabuky"/>
        <w:tblW w:w="0" w:type="auto"/>
        <w:tblLook w:val="04A0"/>
      </w:tblPr>
      <w:tblGrid>
        <w:gridCol w:w="2660"/>
        <w:gridCol w:w="6552"/>
      </w:tblGrid>
      <w:tr w:rsidR="003619CD" w:rsidTr="003619CD">
        <w:tc>
          <w:tcPr>
            <w:tcW w:w="2660" w:type="dxa"/>
          </w:tcPr>
          <w:p w:rsidR="003619CD" w:rsidRPr="003619CD" w:rsidRDefault="003619CD" w:rsidP="003619CD">
            <w:pPr>
              <w:rPr>
                <w:b/>
              </w:rPr>
            </w:pPr>
            <w:r w:rsidRPr="003619CD">
              <w:rPr>
                <w:b/>
              </w:rPr>
              <w:t>Lokalita:</w:t>
            </w:r>
          </w:p>
        </w:tc>
        <w:tc>
          <w:tcPr>
            <w:tcW w:w="6552" w:type="dxa"/>
          </w:tcPr>
          <w:p w:rsidR="003619CD" w:rsidRDefault="003619CD" w:rsidP="003619CD">
            <w:r>
              <w:t>Orava - Námestovo</w:t>
            </w:r>
          </w:p>
        </w:tc>
      </w:tr>
      <w:tr w:rsidR="003619CD" w:rsidTr="003619CD">
        <w:tc>
          <w:tcPr>
            <w:tcW w:w="2660" w:type="dxa"/>
          </w:tcPr>
          <w:p w:rsidR="003619CD" w:rsidRPr="003619CD" w:rsidRDefault="003619CD" w:rsidP="003619CD">
            <w:pPr>
              <w:rPr>
                <w:b/>
              </w:rPr>
            </w:pPr>
            <w:r w:rsidRPr="003619CD">
              <w:rPr>
                <w:b/>
              </w:rPr>
              <w:t>Lokálne sústredenie číslo:</w:t>
            </w:r>
          </w:p>
        </w:tc>
        <w:tc>
          <w:tcPr>
            <w:tcW w:w="6552" w:type="dxa"/>
          </w:tcPr>
          <w:p w:rsidR="003619CD" w:rsidRDefault="003F78EB" w:rsidP="006C65F1">
            <w:r>
              <w:t>9</w:t>
            </w:r>
            <w:r w:rsidR="00244AFC">
              <w:t>32</w:t>
            </w:r>
          </w:p>
        </w:tc>
      </w:tr>
      <w:tr w:rsidR="003619CD" w:rsidTr="003619CD">
        <w:tc>
          <w:tcPr>
            <w:tcW w:w="2660" w:type="dxa"/>
          </w:tcPr>
          <w:p w:rsidR="003619CD" w:rsidRPr="003619CD" w:rsidRDefault="003619CD" w:rsidP="003619CD">
            <w:pPr>
              <w:rPr>
                <w:b/>
              </w:rPr>
            </w:pPr>
            <w:r w:rsidRPr="003619CD">
              <w:rPr>
                <w:b/>
              </w:rPr>
              <w:t xml:space="preserve">Tréner: </w:t>
            </w:r>
          </w:p>
        </w:tc>
        <w:tc>
          <w:tcPr>
            <w:tcW w:w="6552" w:type="dxa"/>
          </w:tcPr>
          <w:p w:rsidR="003619CD" w:rsidRDefault="003619CD" w:rsidP="0066468E">
            <w:r>
              <w:t>Adam Brestovský</w:t>
            </w:r>
            <w:r w:rsidR="006C65F1">
              <w:t xml:space="preserve">, Vladimir </w:t>
            </w:r>
            <w:proofErr w:type="spellStart"/>
            <w:r w:rsidR="006C65F1">
              <w:t>Benček</w:t>
            </w:r>
            <w:proofErr w:type="spellEnd"/>
          </w:p>
        </w:tc>
      </w:tr>
      <w:tr w:rsidR="003619CD" w:rsidTr="003619CD">
        <w:tc>
          <w:tcPr>
            <w:tcW w:w="2660" w:type="dxa"/>
          </w:tcPr>
          <w:p w:rsidR="003619CD" w:rsidRPr="003619CD" w:rsidRDefault="003619CD" w:rsidP="003619CD">
            <w:pPr>
              <w:rPr>
                <w:b/>
              </w:rPr>
            </w:pPr>
            <w:r w:rsidRPr="003619CD">
              <w:rPr>
                <w:b/>
              </w:rPr>
              <w:t xml:space="preserve">Dátum: </w:t>
            </w:r>
          </w:p>
        </w:tc>
        <w:tc>
          <w:tcPr>
            <w:tcW w:w="6552" w:type="dxa"/>
          </w:tcPr>
          <w:p w:rsidR="003619CD" w:rsidRDefault="008173E8" w:rsidP="00244AFC">
            <w:r>
              <w:t>2</w:t>
            </w:r>
            <w:r w:rsidR="00244AFC">
              <w:t>9</w:t>
            </w:r>
            <w:r w:rsidR="0066468E">
              <w:t>.5</w:t>
            </w:r>
            <w:r w:rsidR="003F78EB">
              <w:t>.2016</w:t>
            </w:r>
          </w:p>
        </w:tc>
      </w:tr>
    </w:tbl>
    <w:p w:rsidR="003619CD" w:rsidRDefault="003619CD" w:rsidP="003619CD">
      <w:pPr>
        <w:jc w:val="center"/>
      </w:pPr>
    </w:p>
    <w:tbl>
      <w:tblPr>
        <w:tblStyle w:val="Mriekatabuky"/>
        <w:tblW w:w="0" w:type="auto"/>
        <w:tblLook w:val="04A0"/>
      </w:tblPr>
      <w:tblGrid>
        <w:gridCol w:w="2093"/>
        <w:gridCol w:w="3685"/>
        <w:gridCol w:w="3434"/>
      </w:tblGrid>
      <w:tr w:rsidR="003619CD" w:rsidTr="003619CD">
        <w:tc>
          <w:tcPr>
            <w:tcW w:w="2093" w:type="dxa"/>
          </w:tcPr>
          <w:p w:rsidR="003619CD" w:rsidRPr="003619CD" w:rsidRDefault="003619CD" w:rsidP="003619CD">
            <w:pPr>
              <w:rPr>
                <w:b/>
              </w:rPr>
            </w:pPr>
            <w:r w:rsidRPr="003619CD">
              <w:rPr>
                <w:b/>
              </w:rPr>
              <w:t>Dátum:</w:t>
            </w:r>
          </w:p>
        </w:tc>
        <w:tc>
          <w:tcPr>
            <w:tcW w:w="3685" w:type="dxa"/>
          </w:tcPr>
          <w:p w:rsidR="003619CD" w:rsidRPr="003F78EB" w:rsidRDefault="008173E8" w:rsidP="00244AFC">
            <w:pPr>
              <w:jc w:val="center"/>
              <w:rPr>
                <w:b/>
              </w:rPr>
            </w:pPr>
            <w:r>
              <w:rPr>
                <w:b/>
              </w:rPr>
              <w:t>2</w:t>
            </w:r>
            <w:r w:rsidR="00244AFC">
              <w:rPr>
                <w:b/>
              </w:rPr>
              <w:t>9</w:t>
            </w:r>
            <w:r w:rsidR="008C15E7">
              <w:rPr>
                <w:b/>
              </w:rPr>
              <w:t>.5</w:t>
            </w:r>
            <w:r w:rsidR="003F78EB" w:rsidRPr="003F78EB">
              <w:rPr>
                <w:b/>
              </w:rPr>
              <w:t>.2016</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Oblačnosť:</w:t>
            </w:r>
          </w:p>
        </w:tc>
        <w:tc>
          <w:tcPr>
            <w:tcW w:w="3685" w:type="dxa"/>
          </w:tcPr>
          <w:p w:rsidR="003619CD" w:rsidRDefault="008C15E7" w:rsidP="008173E8">
            <w:pPr>
              <w:jc w:val="center"/>
            </w:pPr>
            <w:r>
              <w:t>Slnečno</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Teplota:</w:t>
            </w:r>
          </w:p>
        </w:tc>
        <w:tc>
          <w:tcPr>
            <w:tcW w:w="3685" w:type="dxa"/>
          </w:tcPr>
          <w:p w:rsidR="003619CD" w:rsidRDefault="008173E8" w:rsidP="00244AFC">
            <w:pPr>
              <w:jc w:val="center"/>
            </w:pPr>
            <w:r>
              <w:t>2</w:t>
            </w:r>
            <w:r w:rsidR="00244AFC">
              <w:t>7</w:t>
            </w:r>
            <w:r w:rsidR="00DF1A63">
              <w:t xml:space="preserve"> °C</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Vietor:</w:t>
            </w:r>
          </w:p>
        </w:tc>
        <w:tc>
          <w:tcPr>
            <w:tcW w:w="3685" w:type="dxa"/>
          </w:tcPr>
          <w:p w:rsidR="003619CD" w:rsidRDefault="00244AFC" w:rsidP="00BA7292">
            <w:pPr>
              <w:jc w:val="center"/>
            </w:pPr>
            <w:r>
              <w:t>0</w:t>
            </w:r>
            <w:r w:rsidR="008173E8">
              <w:t>,5</w:t>
            </w:r>
            <w:r w:rsidR="00DF1A63">
              <w:t xml:space="preserve"> – </w:t>
            </w:r>
            <w:r w:rsidR="00BA7292">
              <w:t>2,0</w:t>
            </w:r>
            <w:r w:rsidR="00DF1A63">
              <w:t xml:space="preserve"> m/s</w:t>
            </w:r>
            <w:r w:rsidR="006C65F1">
              <w:t xml:space="preserve"> </w:t>
            </w:r>
            <w:r>
              <w:t>premenlivý</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Vlny:</w:t>
            </w:r>
          </w:p>
        </w:tc>
        <w:tc>
          <w:tcPr>
            <w:tcW w:w="3685" w:type="dxa"/>
          </w:tcPr>
          <w:p w:rsidR="003619CD" w:rsidRDefault="008173E8" w:rsidP="0066468E">
            <w:pPr>
              <w:jc w:val="center"/>
            </w:pPr>
            <w:r>
              <w:t>žiadne</w:t>
            </w:r>
          </w:p>
        </w:tc>
        <w:tc>
          <w:tcPr>
            <w:tcW w:w="3434" w:type="dxa"/>
          </w:tcPr>
          <w:p w:rsidR="003619CD" w:rsidRDefault="003619CD" w:rsidP="003619CD">
            <w:pPr>
              <w:jc w:val="center"/>
            </w:pPr>
          </w:p>
        </w:tc>
      </w:tr>
    </w:tbl>
    <w:p w:rsidR="003619CD" w:rsidRDefault="003619CD" w:rsidP="003619CD">
      <w:pPr>
        <w:jc w:val="center"/>
      </w:pPr>
    </w:p>
    <w:tbl>
      <w:tblPr>
        <w:tblStyle w:val="Mriekatabuky"/>
        <w:tblW w:w="0" w:type="auto"/>
        <w:tblLook w:val="04A0"/>
      </w:tblPr>
      <w:tblGrid>
        <w:gridCol w:w="647"/>
        <w:gridCol w:w="4111"/>
        <w:gridCol w:w="1701"/>
      </w:tblGrid>
      <w:tr w:rsidR="003619CD" w:rsidTr="006C65F1">
        <w:tc>
          <w:tcPr>
            <w:tcW w:w="647" w:type="dxa"/>
          </w:tcPr>
          <w:p w:rsidR="003619CD" w:rsidRPr="003619CD" w:rsidRDefault="003619CD" w:rsidP="003619CD">
            <w:pPr>
              <w:jc w:val="center"/>
              <w:rPr>
                <w:b/>
              </w:rPr>
            </w:pPr>
            <w:r w:rsidRPr="003619CD">
              <w:rPr>
                <w:b/>
              </w:rPr>
              <w:t>Číslo</w:t>
            </w:r>
          </w:p>
        </w:tc>
        <w:tc>
          <w:tcPr>
            <w:tcW w:w="4111" w:type="dxa"/>
          </w:tcPr>
          <w:p w:rsidR="003619CD" w:rsidRPr="003619CD" w:rsidRDefault="003619CD" w:rsidP="003619CD">
            <w:pPr>
              <w:rPr>
                <w:b/>
              </w:rPr>
            </w:pPr>
            <w:r w:rsidRPr="003619CD">
              <w:rPr>
                <w:b/>
              </w:rPr>
              <w:t>Meno a Priezvisko</w:t>
            </w:r>
          </w:p>
        </w:tc>
        <w:tc>
          <w:tcPr>
            <w:tcW w:w="1701" w:type="dxa"/>
          </w:tcPr>
          <w:p w:rsidR="003619CD" w:rsidRPr="003619CD" w:rsidRDefault="003619CD" w:rsidP="003619CD">
            <w:pPr>
              <w:jc w:val="center"/>
              <w:rPr>
                <w:b/>
              </w:rPr>
            </w:pPr>
            <w:r w:rsidRPr="003619CD">
              <w:rPr>
                <w:b/>
              </w:rPr>
              <w:t>Lodná trieda</w:t>
            </w:r>
          </w:p>
        </w:tc>
      </w:tr>
      <w:tr w:rsidR="003619CD" w:rsidTr="006C65F1">
        <w:tc>
          <w:tcPr>
            <w:tcW w:w="647" w:type="dxa"/>
          </w:tcPr>
          <w:p w:rsidR="003619CD" w:rsidRDefault="003619CD" w:rsidP="003619CD">
            <w:pPr>
              <w:jc w:val="center"/>
            </w:pPr>
            <w:r>
              <w:t>1.</w:t>
            </w:r>
          </w:p>
        </w:tc>
        <w:tc>
          <w:tcPr>
            <w:tcW w:w="4111" w:type="dxa"/>
          </w:tcPr>
          <w:p w:rsidR="003619CD" w:rsidRDefault="008C15E7" w:rsidP="00DF1A63">
            <w:proofErr w:type="spellStart"/>
            <w:r>
              <w:t>Benčeková</w:t>
            </w:r>
            <w:proofErr w:type="spellEnd"/>
            <w:r>
              <w:t xml:space="preserve"> Karina</w:t>
            </w:r>
          </w:p>
        </w:tc>
        <w:tc>
          <w:tcPr>
            <w:tcW w:w="1701" w:type="dxa"/>
          </w:tcPr>
          <w:p w:rsidR="003619CD" w:rsidRDefault="008C15E7" w:rsidP="003619CD">
            <w:pPr>
              <w:jc w:val="center"/>
            </w:pPr>
            <w:r>
              <w:t>OPT</w:t>
            </w:r>
          </w:p>
        </w:tc>
      </w:tr>
      <w:tr w:rsidR="003619CD" w:rsidTr="006C65F1">
        <w:tc>
          <w:tcPr>
            <w:tcW w:w="647" w:type="dxa"/>
          </w:tcPr>
          <w:p w:rsidR="003619CD" w:rsidRDefault="008173E8" w:rsidP="003619CD">
            <w:pPr>
              <w:jc w:val="center"/>
            </w:pPr>
            <w:r>
              <w:t>2</w:t>
            </w:r>
            <w:r w:rsidR="003619CD">
              <w:t>.</w:t>
            </w:r>
          </w:p>
        </w:tc>
        <w:tc>
          <w:tcPr>
            <w:tcW w:w="4111" w:type="dxa"/>
          </w:tcPr>
          <w:p w:rsidR="003619CD" w:rsidRDefault="00DF1A63" w:rsidP="00DF1A63">
            <w:r>
              <w:t xml:space="preserve">Dagmar </w:t>
            </w:r>
            <w:proofErr w:type="spellStart"/>
            <w:r>
              <w:t>Benčeková</w:t>
            </w:r>
            <w:proofErr w:type="spellEnd"/>
          </w:p>
        </w:tc>
        <w:tc>
          <w:tcPr>
            <w:tcW w:w="1701" w:type="dxa"/>
          </w:tcPr>
          <w:p w:rsidR="003619CD" w:rsidRDefault="003619CD" w:rsidP="003619CD">
            <w:pPr>
              <w:jc w:val="center"/>
            </w:pPr>
            <w:r>
              <w:t>OPT</w:t>
            </w:r>
          </w:p>
        </w:tc>
      </w:tr>
      <w:tr w:rsidR="003619CD" w:rsidTr="006C65F1">
        <w:tc>
          <w:tcPr>
            <w:tcW w:w="647" w:type="dxa"/>
          </w:tcPr>
          <w:p w:rsidR="003619CD" w:rsidRDefault="008173E8" w:rsidP="003619CD">
            <w:pPr>
              <w:jc w:val="center"/>
            </w:pPr>
            <w:r>
              <w:t>3</w:t>
            </w:r>
            <w:r w:rsidR="003619CD">
              <w:t>.</w:t>
            </w:r>
          </w:p>
        </w:tc>
        <w:tc>
          <w:tcPr>
            <w:tcW w:w="4111" w:type="dxa"/>
          </w:tcPr>
          <w:p w:rsidR="003619CD" w:rsidRDefault="00DF1A63" w:rsidP="00DF1A63">
            <w:r>
              <w:t>Peter Holub</w:t>
            </w:r>
          </w:p>
        </w:tc>
        <w:tc>
          <w:tcPr>
            <w:tcW w:w="1701" w:type="dxa"/>
          </w:tcPr>
          <w:p w:rsidR="003619CD" w:rsidRDefault="003619CD" w:rsidP="003619CD">
            <w:pPr>
              <w:jc w:val="center"/>
            </w:pPr>
            <w:r>
              <w:t>OPT</w:t>
            </w:r>
          </w:p>
        </w:tc>
      </w:tr>
      <w:tr w:rsidR="003619CD" w:rsidTr="006C65F1">
        <w:tc>
          <w:tcPr>
            <w:tcW w:w="647" w:type="dxa"/>
          </w:tcPr>
          <w:p w:rsidR="003619CD" w:rsidRDefault="008173E8" w:rsidP="003619CD">
            <w:pPr>
              <w:jc w:val="center"/>
            </w:pPr>
            <w:r>
              <w:t>4</w:t>
            </w:r>
            <w:r w:rsidR="003619CD">
              <w:t>.</w:t>
            </w:r>
          </w:p>
        </w:tc>
        <w:tc>
          <w:tcPr>
            <w:tcW w:w="4111" w:type="dxa"/>
          </w:tcPr>
          <w:p w:rsidR="003619CD" w:rsidRDefault="008C15E7" w:rsidP="00DF1A63">
            <w:r>
              <w:t>Nina Holubová</w:t>
            </w:r>
          </w:p>
        </w:tc>
        <w:tc>
          <w:tcPr>
            <w:tcW w:w="1701" w:type="dxa"/>
          </w:tcPr>
          <w:p w:rsidR="003619CD" w:rsidRDefault="008C15E7" w:rsidP="003619CD">
            <w:pPr>
              <w:jc w:val="center"/>
            </w:pPr>
            <w:r>
              <w:t>OPT</w:t>
            </w:r>
          </w:p>
        </w:tc>
      </w:tr>
      <w:tr w:rsidR="003619CD" w:rsidTr="006C65F1">
        <w:tc>
          <w:tcPr>
            <w:tcW w:w="647" w:type="dxa"/>
          </w:tcPr>
          <w:p w:rsidR="003619CD" w:rsidRDefault="008173E8" w:rsidP="003619CD">
            <w:pPr>
              <w:jc w:val="center"/>
            </w:pPr>
            <w:r>
              <w:t>5</w:t>
            </w:r>
            <w:r w:rsidR="003619CD">
              <w:t>.</w:t>
            </w:r>
          </w:p>
        </w:tc>
        <w:tc>
          <w:tcPr>
            <w:tcW w:w="4111" w:type="dxa"/>
          </w:tcPr>
          <w:p w:rsidR="003619CD" w:rsidRDefault="008C15E7" w:rsidP="00DF1A63">
            <w:proofErr w:type="spellStart"/>
            <w:r>
              <w:t>Štefaničiak</w:t>
            </w:r>
            <w:proofErr w:type="spellEnd"/>
            <w:r>
              <w:t xml:space="preserve"> Matej</w:t>
            </w:r>
          </w:p>
        </w:tc>
        <w:tc>
          <w:tcPr>
            <w:tcW w:w="1701" w:type="dxa"/>
          </w:tcPr>
          <w:p w:rsidR="003619CD" w:rsidRDefault="008C15E7" w:rsidP="003619CD">
            <w:pPr>
              <w:jc w:val="center"/>
            </w:pPr>
            <w:r>
              <w:t>OPT</w:t>
            </w:r>
          </w:p>
        </w:tc>
      </w:tr>
      <w:tr w:rsidR="003619CD" w:rsidTr="006C65F1">
        <w:tc>
          <w:tcPr>
            <w:tcW w:w="647" w:type="dxa"/>
          </w:tcPr>
          <w:p w:rsidR="003619CD" w:rsidRDefault="008173E8" w:rsidP="003619CD">
            <w:pPr>
              <w:jc w:val="center"/>
            </w:pPr>
            <w:r>
              <w:t>6</w:t>
            </w:r>
            <w:r w:rsidR="003619CD">
              <w:t>.</w:t>
            </w:r>
          </w:p>
        </w:tc>
        <w:tc>
          <w:tcPr>
            <w:tcW w:w="4111" w:type="dxa"/>
          </w:tcPr>
          <w:p w:rsidR="003619CD" w:rsidRDefault="008C15E7" w:rsidP="00DF1A63">
            <w:proofErr w:type="spellStart"/>
            <w:r>
              <w:t>Štefaničiakova</w:t>
            </w:r>
            <w:proofErr w:type="spellEnd"/>
            <w:r>
              <w:t xml:space="preserve"> Táňa </w:t>
            </w:r>
          </w:p>
        </w:tc>
        <w:tc>
          <w:tcPr>
            <w:tcW w:w="1701" w:type="dxa"/>
          </w:tcPr>
          <w:p w:rsidR="008C15E7" w:rsidRDefault="008C15E7" w:rsidP="008C15E7">
            <w:pPr>
              <w:jc w:val="center"/>
            </w:pPr>
            <w:r>
              <w:t>OPT</w:t>
            </w:r>
          </w:p>
        </w:tc>
      </w:tr>
      <w:tr w:rsidR="003619CD" w:rsidTr="006C65F1">
        <w:tc>
          <w:tcPr>
            <w:tcW w:w="647" w:type="dxa"/>
          </w:tcPr>
          <w:p w:rsidR="003619CD" w:rsidRDefault="008173E8" w:rsidP="003619CD">
            <w:pPr>
              <w:jc w:val="center"/>
            </w:pPr>
            <w:r>
              <w:t>7</w:t>
            </w:r>
            <w:r w:rsidR="003619CD">
              <w:t>.</w:t>
            </w:r>
          </w:p>
        </w:tc>
        <w:tc>
          <w:tcPr>
            <w:tcW w:w="4111" w:type="dxa"/>
          </w:tcPr>
          <w:p w:rsidR="003619CD" w:rsidRDefault="00244AFC" w:rsidP="008C15E7">
            <w:r>
              <w:t xml:space="preserve">Natália </w:t>
            </w:r>
            <w:proofErr w:type="spellStart"/>
            <w:r>
              <w:t>Tylková</w:t>
            </w:r>
            <w:proofErr w:type="spellEnd"/>
          </w:p>
        </w:tc>
        <w:tc>
          <w:tcPr>
            <w:tcW w:w="1701" w:type="dxa"/>
          </w:tcPr>
          <w:p w:rsidR="003619CD" w:rsidRDefault="0066468E" w:rsidP="003619CD">
            <w:pPr>
              <w:jc w:val="center"/>
            </w:pPr>
            <w:r>
              <w:t>OPT</w:t>
            </w:r>
          </w:p>
        </w:tc>
      </w:tr>
      <w:tr w:rsidR="00244AFC" w:rsidTr="006C65F1">
        <w:tc>
          <w:tcPr>
            <w:tcW w:w="647" w:type="dxa"/>
          </w:tcPr>
          <w:p w:rsidR="00244AFC" w:rsidRDefault="00244AFC" w:rsidP="00890F92">
            <w:pPr>
              <w:jc w:val="center"/>
            </w:pPr>
            <w:r>
              <w:t>8.</w:t>
            </w:r>
          </w:p>
        </w:tc>
        <w:tc>
          <w:tcPr>
            <w:tcW w:w="4111" w:type="dxa"/>
          </w:tcPr>
          <w:p w:rsidR="00244AFC" w:rsidRDefault="00244AFC" w:rsidP="00890F92">
            <w:r>
              <w:t xml:space="preserve">Soňa </w:t>
            </w:r>
            <w:proofErr w:type="spellStart"/>
            <w:r>
              <w:t>Benčeková</w:t>
            </w:r>
            <w:proofErr w:type="spellEnd"/>
          </w:p>
        </w:tc>
        <w:tc>
          <w:tcPr>
            <w:tcW w:w="1701" w:type="dxa"/>
          </w:tcPr>
          <w:p w:rsidR="00244AFC" w:rsidRDefault="00244AFC" w:rsidP="00890F92">
            <w:pPr>
              <w:jc w:val="center"/>
            </w:pPr>
            <w:r>
              <w:t>OPT</w:t>
            </w:r>
          </w:p>
        </w:tc>
      </w:tr>
      <w:tr w:rsidR="00244AFC" w:rsidTr="006C65F1">
        <w:tc>
          <w:tcPr>
            <w:tcW w:w="647" w:type="dxa"/>
          </w:tcPr>
          <w:p w:rsidR="00244AFC" w:rsidRDefault="00244AFC" w:rsidP="00890F92">
            <w:pPr>
              <w:jc w:val="center"/>
            </w:pPr>
            <w:r>
              <w:t>9.</w:t>
            </w:r>
          </w:p>
        </w:tc>
        <w:tc>
          <w:tcPr>
            <w:tcW w:w="4111" w:type="dxa"/>
          </w:tcPr>
          <w:p w:rsidR="00244AFC" w:rsidRDefault="00BA7292" w:rsidP="008173E8">
            <w:r>
              <w:t xml:space="preserve">Sofia </w:t>
            </w:r>
            <w:proofErr w:type="spellStart"/>
            <w:r>
              <w:t>Valentínyová</w:t>
            </w:r>
            <w:proofErr w:type="spellEnd"/>
          </w:p>
        </w:tc>
        <w:tc>
          <w:tcPr>
            <w:tcW w:w="1701" w:type="dxa"/>
          </w:tcPr>
          <w:p w:rsidR="00244AFC" w:rsidRDefault="00BA7292" w:rsidP="003619CD">
            <w:pPr>
              <w:jc w:val="center"/>
            </w:pPr>
            <w:r>
              <w:t>OPT</w:t>
            </w:r>
          </w:p>
        </w:tc>
      </w:tr>
      <w:tr w:rsidR="00244AFC" w:rsidTr="006C65F1">
        <w:tc>
          <w:tcPr>
            <w:tcW w:w="647" w:type="dxa"/>
          </w:tcPr>
          <w:p w:rsidR="00244AFC" w:rsidRDefault="00244AFC" w:rsidP="00890F92">
            <w:pPr>
              <w:jc w:val="center"/>
            </w:pPr>
            <w:r>
              <w:t>10.</w:t>
            </w:r>
          </w:p>
        </w:tc>
        <w:tc>
          <w:tcPr>
            <w:tcW w:w="4111" w:type="dxa"/>
          </w:tcPr>
          <w:p w:rsidR="00244AFC" w:rsidRDefault="00BA7292" w:rsidP="008173E8">
            <w:r>
              <w:t>Alexander Podmanický</w:t>
            </w:r>
          </w:p>
        </w:tc>
        <w:tc>
          <w:tcPr>
            <w:tcW w:w="1701" w:type="dxa"/>
          </w:tcPr>
          <w:p w:rsidR="00244AFC" w:rsidRDefault="00BA7292" w:rsidP="003619CD">
            <w:pPr>
              <w:jc w:val="center"/>
            </w:pPr>
            <w:r>
              <w:t>OPT</w:t>
            </w:r>
          </w:p>
        </w:tc>
      </w:tr>
      <w:tr w:rsidR="00244AFC" w:rsidTr="006C65F1">
        <w:tc>
          <w:tcPr>
            <w:tcW w:w="647" w:type="dxa"/>
          </w:tcPr>
          <w:p w:rsidR="00244AFC" w:rsidRDefault="00244AFC" w:rsidP="003619CD">
            <w:pPr>
              <w:jc w:val="center"/>
            </w:pPr>
            <w:r>
              <w:t>11.</w:t>
            </w:r>
          </w:p>
        </w:tc>
        <w:tc>
          <w:tcPr>
            <w:tcW w:w="4111" w:type="dxa"/>
          </w:tcPr>
          <w:p w:rsidR="00244AFC" w:rsidRDefault="00BA7292" w:rsidP="008173E8">
            <w:r>
              <w:t>Emília Podmanická</w:t>
            </w:r>
          </w:p>
        </w:tc>
        <w:tc>
          <w:tcPr>
            <w:tcW w:w="1701" w:type="dxa"/>
          </w:tcPr>
          <w:p w:rsidR="00244AFC" w:rsidRDefault="00BA7292" w:rsidP="003619CD">
            <w:pPr>
              <w:jc w:val="center"/>
            </w:pPr>
            <w:r>
              <w:t>OPT</w:t>
            </w:r>
          </w:p>
        </w:tc>
      </w:tr>
      <w:tr w:rsidR="00244AFC" w:rsidTr="006C65F1">
        <w:tc>
          <w:tcPr>
            <w:tcW w:w="647" w:type="dxa"/>
          </w:tcPr>
          <w:p w:rsidR="00244AFC" w:rsidRDefault="00244AFC" w:rsidP="003619CD">
            <w:pPr>
              <w:jc w:val="center"/>
            </w:pPr>
            <w:r>
              <w:t>12.</w:t>
            </w:r>
          </w:p>
        </w:tc>
        <w:tc>
          <w:tcPr>
            <w:tcW w:w="4111" w:type="dxa"/>
          </w:tcPr>
          <w:p w:rsidR="00244AFC" w:rsidRDefault="00BA7292" w:rsidP="008173E8">
            <w:proofErr w:type="spellStart"/>
            <w:r>
              <w:t>Kristian</w:t>
            </w:r>
            <w:proofErr w:type="spellEnd"/>
            <w:r>
              <w:t xml:space="preserve"> </w:t>
            </w:r>
            <w:proofErr w:type="spellStart"/>
            <w:r>
              <w:t>Hrkeľ</w:t>
            </w:r>
            <w:proofErr w:type="spellEnd"/>
          </w:p>
        </w:tc>
        <w:tc>
          <w:tcPr>
            <w:tcW w:w="1701" w:type="dxa"/>
          </w:tcPr>
          <w:p w:rsidR="00244AFC" w:rsidRDefault="00BA7292" w:rsidP="003619CD">
            <w:pPr>
              <w:jc w:val="center"/>
            </w:pPr>
            <w:r>
              <w:t>VAU</w:t>
            </w:r>
          </w:p>
        </w:tc>
      </w:tr>
      <w:tr w:rsidR="00244AFC" w:rsidTr="006C65F1">
        <w:tc>
          <w:tcPr>
            <w:tcW w:w="647" w:type="dxa"/>
          </w:tcPr>
          <w:p w:rsidR="00244AFC" w:rsidRDefault="00244AFC" w:rsidP="003619CD">
            <w:pPr>
              <w:jc w:val="center"/>
            </w:pPr>
            <w:r>
              <w:t>13.</w:t>
            </w:r>
          </w:p>
        </w:tc>
        <w:tc>
          <w:tcPr>
            <w:tcW w:w="4111" w:type="dxa"/>
          </w:tcPr>
          <w:p w:rsidR="00244AFC" w:rsidRDefault="00244AFC" w:rsidP="008173E8">
            <w:r>
              <w:t xml:space="preserve">Adam </w:t>
            </w:r>
            <w:proofErr w:type="spellStart"/>
            <w:r>
              <w:t>Genšor</w:t>
            </w:r>
            <w:proofErr w:type="spellEnd"/>
          </w:p>
        </w:tc>
        <w:tc>
          <w:tcPr>
            <w:tcW w:w="1701" w:type="dxa"/>
          </w:tcPr>
          <w:p w:rsidR="00244AFC" w:rsidRDefault="00244AFC" w:rsidP="003619CD">
            <w:pPr>
              <w:jc w:val="center"/>
            </w:pPr>
            <w:r>
              <w:t>VAU</w:t>
            </w:r>
          </w:p>
        </w:tc>
      </w:tr>
      <w:tr w:rsidR="00244AFC" w:rsidTr="006C65F1">
        <w:tc>
          <w:tcPr>
            <w:tcW w:w="647" w:type="dxa"/>
          </w:tcPr>
          <w:p w:rsidR="00244AFC" w:rsidRDefault="00244AFC" w:rsidP="003619CD">
            <w:pPr>
              <w:jc w:val="center"/>
            </w:pPr>
            <w:r>
              <w:t>14.</w:t>
            </w:r>
          </w:p>
        </w:tc>
        <w:tc>
          <w:tcPr>
            <w:tcW w:w="4111" w:type="dxa"/>
          </w:tcPr>
          <w:p w:rsidR="00244AFC" w:rsidRDefault="00BA7292" w:rsidP="00DF1A63">
            <w:r>
              <w:t>Tibor Košťál</w:t>
            </w:r>
          </w:p>
        </w:tc>
        <w:tc>
          <w:tcPr>
            <w:tcW w:w="1701" w:type="dxa"/>
          </w:tcPr>
          <w:p w:rsidR="00244AFC" w:rsidRDefault="00BA7292" w:rsidP="003619CD">
            <w:pPr>
              <w:jc w:val="center"/>
            </w:pPr>
            <w:r>
              <w:t>VAU</w:t>
            </w:r>
          </w:p>
        </w:tc>
      </w:tr>
      <w:tr w:rsidR="00244AFC" w:rsidTr="006C65F1">
        <w:tc>
          <w:tcPr>
            <w:tcW w:w="647" w:type="dxa"/>
          </w:tcPr>
          <w:p w:rsidR="00244AFC" w:rsidRDefault="00244AFC" w:rsidP="008173E8">
            <w:pPr>
              <w:jc w:val="center"/>
            </w:pPr>
            <w:r>
              <w:t>15.</w:t>
            </w:r>
          </w:p>
        </w:tc>
        <w:tc>
          <w:tcPr>
            <w:tcW w:w="4111" w:type="dxa"/>
          </w:tcPr>
          <w:p w:rsidR="00244AFC" w:rsidRDefault="00BA7292" w:rsidP="00CC6043">
            <w:proofErr w:type="spellStart"/>
            <w:r>
              <w:t>Adéla</w:t>
            </w:r>
            <w:proofErr w:type="spellEnd"/>
            <w:r>
              <w:t xml:space="preserve"> </w:t>
            </w:r>
            <w:proofErr w:type="spellStart"/>
            <w:r>
              <w:t>Jurisová</w:t>
            </w:r>
            <w:proofErr w:type="spellEnd"/>
          </w:p>
        </w:tc>
        <w:tc>
          <w:tcPr>
            <w:tcW w:w="1701" w:type="dxa"/>
          </w:tcPr>
          <w:p w:rsidR="00244AFC" w:rsidRDefault="00244AFC" w:rsidP="00CC6043">
            <w:pPr>
              <w:jc w:val="center"/>
            </w:pPr>
            <w:r>
              <w:t>VAU</w:t>
            </w:r>
          </w:p>
        </w:tc>
      </w:tr>
    </w:tbl>
    <w:p w:rsidR="003619CD" w:rsidRDefault="003619CD" w:rsidP="003619CD">
      <w:pPr>
        <w:jc w:val="center"/>
      </w:pPr>
    </w:p>
    <w:p w:rsidR="003619CD" w:rsidRDefault="003619CD" w:rsidP="003619CD">
      <w:pPr>
        <w:rPr>
          <w:b/>
          <w:i/>
          <w:u w:val="single"/>
        </w:rPr>
      </w:pPr>
      <w:r w:rsidRPr="003619CD">
        <w:rPr>
          <w:b/>
          <w:i/>
          <w:u w:val="single"/>
        </w:rPr>
        <w:t>Rozvrh tréningu:</w:t>
      </w:r>
    </w:p>
    <w:p w:rsidR="003619CD" w:rsidRDefault="003619CD" w:rsidP="00DF1A63">
      <w:pPr>
        <w:spacing w:after="0"/>
      </w:pPr>
      <w:r>
        <w:t>10:00 – 1</w:t>
      </w:r>
      <w:r w:rsidR="008173E8">
        <w:t>2</w:t>
      </w:r>
      <w:r w:rsidR="006C65F1">
        <w:t>:</w:t>
      </w:r>
      <w:r w:rsidR="008173E8">
        <w:t>0</w:t>
      </w:r>
      <w:r>
        <w:t xml:space="preserve">0  </w:t>
      </w:r>
      <w:r w:rsidR="008173E8">
        <w:t>Tréning na vode</w:t>
      </w:r>
    </w:p>
    <w:p w:rsidR="00DF1A63" w:rsidRDefault="00DF1A63" w:rsidP="00DF1A63">
      <w:pPr>
        <w:spacing w:after="0"/>
      </w:pPr>
      <w:r>
        <w:t>1</w:t>
      </w:r>
      <w:r w:rsidR="008173E8">
        <w:t>2:0</w:t>
      </w:r>
      <w:r>
        <w:t>0 – 1</w:t>
      </w:r>
      <w:r w:rsidR="008173E8">
        <w:t>2</w:t>
      </w:r>
      <w:r>
        <w:t>:</w:t>
      </w:r>
      <w:r w:rsidR="008173E8">
        <w:t>45</w:t>
      </w:r>
      <w:r>
        <w:t xml:space="preserve">  </w:t>
      </w:r>
      <w:r w:rsidR="008173E8">
        <w:t>Obed</w:t>
      </w:r>
      <w:r w:rsidR="006C65F1">
        <w:t xml:space="preserve"> </w:t>
      </w:r>
    </w:p>
    <w:p w:rsidR="00DF1A63" w:rsidRDefault="00DF1A63" w:rsidP="00DF1A63">
      <w:pPr>
        <w:spacing w:after="0"/>
      </w:pPr>
      <w:r>
        <w:t>1</w:t>
      </w:r>
      <w:r w:rsidR="008173E8">
        <w:t>2:45</w:t>
      </w:r>
      <w:r>
        <w:t xml:space="preserve"> – 1</w:t>
      </w:r>
      <w:r w:rsidR="00BA7292">
        <w:t>6</w:t>
      </w:r>
      <w:r>
        <w:t>:</w:t>
      </w:r>
      <w:r w:rsidR="00BA7292">
        <w:t>45</w:t>
      </w:r>
      <w:r>
        <w:t xml:space="preserve"> </w:t>
      </w:r>
      <w:r w:rsidR="006C65F1">
        <w:t xml:space="preserve"> Tréning na vody</w:t>
      </w:r>
    </w:p>
    <w:p w:rsidR="008C15E7" w:rsidRDefault="008C15E7" w:rsidP="00DF1A63">
      <w:pPr>
        <w:spacing w:after="0"/>
      </w:pPr>
      <w:r>
        <w:t>1</w:t>
      </w:r>
      <w:r w:rsidR="00BA7292">
        <w:t>6</w:t>
      </w:r>
      <w:r>
        <w:t>:</w:t>
      </w:r>
      <w:r w:rsidR="00BA7292">
        <w:t>45</w:t>
      </w:r>
      <w:r>
        <w:t xml:space="preserve"> – 1</w:t>
      </w:r>
      <w:r w:rsidR="00BA7292">
        <w:t>7</w:t>
      </w:r>
      <w:r>
        <w:t>:</w:t>
      </w:r>
      <w:r w:rsidR="008173E8">
        <w:t>00</w:t>
      </w:r>
      <w:r>
        <w:t xml:space="preserve"> </w:t>
      </w:r>
      <w:r w:rsidR="0066468E">
        <w:t>Zhodnotenie tréningu, upratanie lodí</w:t>
      </w:r>
    </w:p>
    <w:p w:rsidR="00DF1A63" w:rsidRDefault="00DF1A63" w:rsidP="00DF1A63">
      <w:pPr>
        <w:spacing w:after="0"/>
      </w:pPr>
    </w:p>
    <w:p w:rsidR="00BA7292" w:rsidRDefault="003619CD" w:rsidP="00DF1A63">
      <w:pPr>
        <w:jc w:val="both"/>
        <w:rPr>
          <w:b/>
          <w:i/>
          <w:u w:val="single"/>
        </w:rPr>
      </w:pPr>
      <w:r w:rsidRPr="003619CD">
        <w:rPr>
          <w:b/>
          <w:i/>
          <w:u w:val="single"/>
        </w:rPr>
        <w:t>Zhodnotenie sústredenia a pretekárov:</w:t>
      </w:r>
    </w:p>
    <w:p w:rsidR="00BA7292" w:rsidRDefault="00BA7292" w:rsidP="00DF1A63">
      <w:pPr>
        <w:jc w:val="both"/>
      </w:pPr>
      <w:r w:rsidRPr="00BA7292">
        <w:t xml:space="preserve">Od </w:t>
      </w:r>
      <w:r>
        <w:t xml:space="preserve">rána svietilo slniečko a pofukoval ľahký vietor. Preto hneď po príchode detí sme </w:t>
      </w:r>
      <w:proofErr w:type="spellStart"/>
      <w:r>
        <w:t>natakelovali</w:t>
      </w:r>
      <w:proofErr w:type="spellEnd"/>
      <w:r>
        <w:t xml:space="preserve"> lode a všetky mladšie deti išli na hneď na vodu. </w:t>
      </w:r>
      <w:r w:rsidR="00751FFE">
        <w:t xml:space="preserve">Na vode boli 4 lode a deti sa postupne striedali. Opakovali sme to čo sa deti naučili na poslednom tréningu. Vedenie lode na bočný kurz. Udržanie kurzu, správny posed v lodi a zastavenie lode. </w:t>
      </w:r>
      <w:r w:rsidR="00686AEA">
        <w:t xml:space="preserve">Starším deťom to už ide dobre, ešte majú niektoré strach keď sa loď viac rozbehne. </w:t>
      </w:r>
    </w:p>
    <w:p w:rsidR="00686AEA" w:rsidRDefault="00686AEA" w:rsidP="00DF1A63">
      <w:pPr>
        <w:jc w:val="both"/>
      </w:pPr>
      <w:r>
        <w:t>Dorastenci zatiaľ pod vedením druhého trénera chystali lode na vodu. Robili sme úpravy na lodiach a </w:t>
      </w:r>
      <w:proofErr w:type="spellStart"/>
      <w:r>
        <w:t>kompletovali</w:t>
      </w:r>
      <w:proofErr w:type="spellEnd"/>
      <w:r>
        <w:t xml:space="preserve"> </w:t>
      </w:r>
      <w:proofErr w:type="spellStart"/>
      <w:r>
        <w:t>takeláž</w:t>
      </w:r>
      <w:proofErr w:type="spellEnd"/>
      <w:r>
        <w:t>.</w:t>
      </w:r>
    </w:p>
    <w:p w:rsidR="00686AEA" w:rsidRDefault="00686AEA" w:rsidP="00DF1A63">
      <w:pPr>
        <w:jc w:val="both"/>
      </w:pPr>
      <w:r>
        <w:lastRenderedPageBreak/>
        <w:t xml:space="preserve">Okolo 12:15 zišli deti dole z vody aby sa mohli naobedovali. Po obede sme si krátko zahrali futbal a znova sme sa vydali na vodu. Poobede sme sa zamerali na tréning </w:t>
      </w:r>
      <w:r w:rsidR="00077A95">
        <w:t xml:space="preserve">obratov keďže deti s tím majú najväčší problém. Celé popoludnie sme sa venovali tejto činnosti. </w:t>
      </w:r>
    </w:p>
    <w:p w:rsidR="00671971" w:rsidRPr="00BA7292" w:rsidRDefault="00671971" w:rsidP="00DF1A63">
      <w:pPr>
        <w:jc w:val="both"/>
      </w:pPr>
      <w:r>
        <w:t xml:space="preserve">Po obede vyšli na vodu aj juniori na dvoch lodiach. Zamerali sme sa na súhru posádky pri obratoch po vetre. Keďže sme mali rôzne druhy vetra, využili sme to naplno. Pri kurzoch po vetre sme začali s nácvikom vytiahnutia a stiahnutie </w:t>
      </w:r>
      <w:proofErr w:type="spellStart"/>
      <w:r>
        <w:t>spinakra</w:t>
      </w:r>
      <w:proofErr w:type="spellEnd"/>
      <w:r>
        <w:t xml:space="preserve">. Pri kurzoch sme začali už s nácvikom </w:t>
      </w:r>
      <w:proofErr w:type="spellStart"/>
      <w:r>
        <w:t>hálz</w:t>
      </w:r>
      <w:proofErr w:type="spellEnd"/>
      <w:r>
        <w:t>. Mali sme k tomu ideálnu silu vetra.</w:t>
      </w:r>
    </w:p>
    <w:p w:rsidR="001E18BC" w:rsidRDefault="001E18BC" w:rsidP="00DF1A63">
      <w:pPr>
        <w:jc w:val="both"/>
      </w:pPr>
      <w:r>
        <w:t>Zhodnotenie tréningu</w:t>
      </w:r>
    </w:p>
    <w:p w:rsidR="005A2875" w:rsidRDefault="005A02EE" w:rsidP="000C5120">
      <w:pPr>
        <w:spacing w:after="0"/>
        <w:jc w:val="both"/>
      </w:pPr>
      <w:proofErr w:type="spellStart"/>
      <w:r>
        <w:t>Dada</w:t>
      </w:r>
      <w:proofErr w:type="spellEnd"/>
      <w:r>
        <w:t xml:space="preserve">, Natália, Karin, </w:t>
      </w:r>
      <w:proofErr w:type="spellStart"/>
      <w:r>
        <w:t>Mato</w:t>
      </w:r>
      <w:proofErr w:type="spellEnd"/>
      <w:r>
        <w:t>, Táňa – dobre zvládnuté vedenie lode, techniku obratov pomaly dostávajú do krvi.  Najlepšie obraty dnes robila najmladšia Tá</w:t>
      </w:r>
      <w:r w:rsidR="004342FE">
        <w:t>ň</w:t>
      </w:r>
      <w:r>
        <w:t>a.</w:t>
      </w:r>
    </w:p>
    <w:p w:rsidR="005A02EE" w:rsidRDefault="005A02EE" w:rsidP="000C5120">
      <w:pPr>
        <w:spacing w:after="0"/>
        <w:jc w:val="both"/>
      </w:pPr>
      <w:r>
        <w:t>Sofia – má ešte príliš veľký rešpekt čo jej zabraňuje napredovať aj keď už dokáže v pohode zvládn</w:t>
      </w:r>
      <w:r w:rsidR="004342FE">
        <w:t>u</w:t>
      </w:r>
      <w:r>
        <w:t>ť vedenie lode aj v silnejšom vetre. Rešpekt sa prejavuje hlavne pri obratoch, kde sa viac sústreďuje na rahno ako na samotný obrat.</w:t>
      </w:r>
    </w:p>
    <w:p w:rsidR="005A02EE" w:rsidRDefault="005A02EE" w:rsidP="000C5120">
      <w:pPr>
        <w:spacing w:after="0"/>
        <w:jc w:val="both"/>
      </w:pPr>
      <w:r>
        <w:t>Nina, Emília, Alexander – vedenie lode ešte nie je 100 % ale vzhľadom na vek je to prirodzené. Budeme postupne pokračovať v zdokonaľovaný</w:t>
      </w:r>
    </w:p>
    <w:p w:rsidR="005A02EE" w:rsidRDefault="005A02EE" w:rsidP="000C5120">
      <w:pPr>
        <w:spacing w:after="0"/>
        <w:jc w:val="both"/>
      </w:pPr>
      <w:r>
        <w:t>Peter – zaznamenal posun a to, že nemal iné vplyvy ktoré by mu odvádzali pozornosť a bolo to hneď vidieť.</w:t>
      </w:r>
    </w:p>
    <w:p w:rsidR="005A02EE" w:rsidRDefault="005A02EE" w:rsidP="000C5120">
      <w:pPr>
        <w:spacing w:after="0"/>
        <w:jc w:val="both"/>
      </w:pPr>
      <w:r>
        <w:t>Soňa a </w:t>
      </w:r>
      <w:proofErr w:type="spellStart"/>
      <w:r>
        <w:t>Adéla</w:t>
      </w:r>
      <w:proofErr w:type="spellEnd"/>
      <w:r>
        <w:t xml:space="preserve"> – Soňa si začína zvykať na väčšiu loď čo sa pozitívne prejavilo na súčinnosti posádky pri obratoch</w:t>
      </w:r>
      <w:r w:rsidR="004342FE">
        <w:t xml:space="preserve">. Musia ešte popracovať na súčinnosti pri kurzoch po vetre, hlavne pri </w:t>
      </w:r>
      <w:proofErr w:type="spellStart"/>
      <w:r w:rsidR="004342FE">
        <w:t>halzách</w:t>
      </w:r>
      <w:proofErr w:type="spellEnd"/>
      <w:r w:rsidR="004342FE">
        <w:t>.</w:t>
      </w:r>
    </w:p>
    <w:p w:rsidR="004342FE" w:rsidRDefault="004342FE" w:rsidP="000C5120">
      <w:pPr>
        <w:spacing w:after="0"/>
        <w:jc w:val="both"/>
      </w:pPr>
      <w:r>
        <w:t xml:space="preserve">Adam a Tibor – prvý raz spolu sedeli v lodi, čo sa prejavovalo pri súčinnosti. Pozitívom bolo, že Tibor vcelku rýchlo pochopil princíp </w:t>
      </w:r>
      <w:proofErr w:type="spellStart"/>
      <w:r>
        <w:t>spinakru</w:t>
      </w:r>
      <w:proofErr w:type="spellEnd"/>
      <w:r>
        <w:t>. Dôležité ale bude aby sa chalani zladili pri manévroch.</w:t>
      </w:r>
    </w:p>
    <w:sectPr w:rsidR="004342FE" w:rsidSect="00807A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619CD"/>
    <w:rsid w:val="000143B4"/>
    <w:rsid w:val="00077A95"/>
    <w:rsid w:val="00080791"/>
    <w:rsid w:val="000C5120"/>
    <w:rsid w:val="00134F0A"/>
    <w:rsid w:val="001911B7"/>
    <w:rsid w:val="001E18BC"/>
    <w:rsid w:val="00244AFC"/>
    <w:rsid w:val="003619CD"/>
    <w:rsid w:val="00363491"/>
    <w:rsid w:val="003F78EB"/>
    <w:rsid w:val="004342FE"/>
    <w:rsid w:val="00483EDC"/>
    <w:rsid w:val="004920C5"/>
    <w:rsid w:val="004C182F"/>
    <w:rsid w:val="005A02EE"/>
    <w:rsid w:val="005A2875"/>
    <w:rsid w:val="005F5D2E"/>
    <w:rsid w:val="00650EBC"/>
    <w:rsid w:val="0066468E"/>
    <w:rsid w:val="00671971"/>
    <w:rsid w:val="00686AEA"/>
    <w:rsid w:val="006B2C5F"/>
    <w:rsid w:val="006C65F1"/>
    <w:rsid w:val="00751FFE"/>
    <w:rsid w:val="00760038"/>
    <w:rsid w:val="00807A87"/>
    <w:rsid w:val="008173E8"/>
    <w:rsid w:val="008C15E7"/>
    <w:rsid w:val="008D32DF"/>
    <w:rsid w:val="00922992"/>
    <w:rsid w:val="009F3798"/>
    <w:rsid w:val="00A52FBF"/>
    <w:rsid w:val="00B113BA"/>
    <w:rsid w:val="00BA33BD"/>
    <w:rsid w:val="00BA7292"/>
    <w:rsid w:val="00BD7D9B"/>
    <w:rsid w:val="00C26F62"/>
    <w:rsid w:val="00C44D6B"/>
    <w:rsid w:val="00C62284"/>
    <w:rsid w:val="00C73B10"/>
    <w:rsid w:val="00CA0BD3"/>
    <w:rsid w:val="00D515D1"/>
    <w:rsid w:val="00DD102C"/>
    <w:rsid w:val="00DF1A63"/>
    <w:rsid w:val="00E50EA4"/>
    <w:rsid w:val="00FB0161"/>
    <w:rsid w:val="00FF143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07A87"/>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619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483ED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83E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2580</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Brestovsky</dc:creator>
  <cp:lastModifiedBy>Brestovský Adam</cp:lastModifiedBy>
  <cp:revision>2</cp:revision>
  <dcterms:created xsi:type="dcterms:W3CDTF">2016-05-31T14:06:00Z</dcterms:created>
  <dcterms:modified xsi:type="dcterms:W3CDTF">2016-05-31T14:06:00Z</dcterms:modified>
</cp:coreProperties>
</file>